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C53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652"/>
        <w:gridCol w:w="6520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7672DA" w:rsidRPr="007672DA" w:rsidRDefault="007672DA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2DA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«НПО «Радионавигационное оборудование»</w:t>
            </w:r>
          </w:p>
          <w:p w:rsidR="00287716" w:rsidRPr="001F0E2C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1F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:rsidR="001F0E2C" w:rsidRPr="001F0E2C" w:rsidRDefault="00287716" w:rsidP="001F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proofErr w:type="spellStart"/>
            <w:r w:rsidR="00DD18D6" w:rsidRPr="00DD18D6">
              <w:rPr>
                <w:rFonts w:ascii="Times New Roman" w:hAnsi="Times New Roman" w:cs="Times New Roman"/>
                <w:sz w:val="24"/>
                <w:szCs w:val="24"/>
              </w:rPr>
              <w:t>Жариков</w:t>
            </w:r>
            <w:proofErr w:type="spellEnd"/>
            <w:r w:rsidR="00DD18D6" w:rsidRPr="00DD18D6">
              <w:rPr>
                <w:rFonts w:ascii="Times New Roman" w:hAnsi="Times New Roman" w:cs="Times New Roman"/>
                <w:sz w:val="24"/>
                <w:szCs w:val="24"/>
              </w:rPr>
              <w:t xml:space="preserve"> Денис Геннадьевич, +7 (903) 723-78-01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  <w:proofErr w:type="gram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7672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7672DA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767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  <w:proofErr w:type="gram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287716" w:rsidRPr="00D306C6" w:rsidRDefault="007960AA" w:rsidP="00D306C6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0506EE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0506EE">
              <w:rPr>
                <w:bCs/>
                <w:sz w:val="24"/>
                <w:szCs w:val="24"/>
              </w:rPr>
              <w:t>ежилы</w:t>
            </w:r>
            <w:r w:rsidRPr="000506EE">
              <w:rPr>
                <w:bCs/>
                <w:sz w:val="24"/>
                <w:szCs w:val="24"/>
              </w:rPr>
              <w:t>х</w:t>
            </w:r>
            <w:r w:rsidR="0014200F" w:rsidRPr="000506EE">
              <w:rPr>
                <w:bCs/>
                <w:sz w:val="24"/>
                <w:szCs w:val="24"/>
              </w:rPr>
              <w:t xml:space="preserve"> помещени</w:t>
            </w:r>
            <w:r w:rsidRPr="000506EE">
              <w:rPr>
                <w:bCs/>
                <w:sz w:val="24"/>
                <w:szCs w:val="24"/>
              </w:rPr>
              <w:t>й</w:t>
            </w:r>
            <w:r w:rsidR="005E4110" w:rsidRPr="000506EE">
              <w:rPr>
                <w:bCs/>
                <w:sz w:val="24"/>
                <w:szCs w:val="24"/>
              </w:rPr>
              <w:t xml:space="preserve"> общей площадью </w:t>
            </w:r>
            <w:r w:rsidR="00C537F8">
              <w:rPr>
                <w:bCs/>
                <w:sz w:val="24"/>
                <w:szCs w:val="24"/>
              </w:rPr>
              <w:t xml:space="preserve">498 </w:t>
            </w:r>
            <w:r w:rsidR="00287716" w:rsidRPr="000506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0506EE">
              <w:rPr>
                <w:bCs/>
                <w:sz w:val="24"/>
                <w:szCs w:val="24"/>
              </w:rPr>
              <w:t>кв.м</w:t>
            </w:r>
            <w:proofErr w:type="spellEnd"/>
            <w:r w:rsidR="00287716" w:rsidRPr="000506EE">
              <w:rPr>
                <w:bCs/>
                <w:sz w:val="24"/>
                <w:szCs w:val="24"/>
              </w:rPr>
              <w:t>.,</w:t>
            </w:r>
            <w:r w:rsidR="00625F8B" w:rsidRPr="000506EE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0506EE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10D6C" w:rsidRPr="000506EE">
              <w:rPr>
                <w:sz w:val="24"/>
                <w:szCs w:val="24"/>
              </w:rPr>
              <w:t xml:space="preserve">г. Москва, ул. Большая Татарская д.35, стр. </w:t>
            </w:r>
            <w:r w:rsidR="00D306C6">
              <w:rPr>
                <w:sz w:val="24"/>
                <w:szCs w:val="24"/>
              </w:rPr>
              <w:t>7-9</w:t>
            </w:r>
            <w:r w:rsidR="003A11DA" w:rsidRPr="000506EE">
              <w:rPr>
                <w:color w:val="000000"/>
                <w:sz w:val="24"/>
                <w:szCs w:val="24"/>
              </w:rPr>
              <w:t>.</w:t>
            </w:r>
          </w:p>
          <w:p w:rsidR="003A11DA" w:rsidRPr="000506EE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0506EE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D306C6" w:rsidRDefault="000506EE" w:rsidP="00A632F4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D306C6">
              <w:rPr>
                <w:sz w:val="24"/>
                <w:szCs w:val="24"/>
              </w:rPr>
              <w:t>Административное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D306C6" w:rsidRDefault="00D306C6" w:rsidP="000506E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C6">
              <w:rPr>
                <w:rFonts w:ascii="Times New Roman" w:hAnsi="Times New Roman" w:cs="Times New Roman"/>
                <w:sz w:val="24"/>
                <w:szCs w:val="24"/>
              </w:rPr>
              <w:t>С 01.04.2019 по 29.02.2020</w:t>
            </w:r>
          </w:p>
        </w:tc>
      </w:tr>
      <w:tr w:rsidR="00D45994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0F" w:rsidRPr="005E4110" w:rsidRDefault="0014200F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</w:t>
            </w:r>
            <w:r w:rsidR="00D45994"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имущества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D5050" w:rsidRPr="00D306C6" w:rsidRDefault="00C537F8" w:rsidP="00C537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697 200</w:t>
            </w:r>
            <w:r w:rsidR="000506EE" w:rsidRPr="00D306C6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r w:rsidR="003A11DA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3425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НДС </w:t>
            </w:r>
            <w:r w:rsidR="000506EE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в сумме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116 200</w:t>
            </w:r>
            <w:r w:rsidR="000506EE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0506EE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</w:t>
            </w:r>
            <w:r w:rsidR="00E3425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A632F4" w:rsidRDefault="00D45994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949E8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9E8" w:rsidRPr="0018701E" w:rsidRDefault="009949E8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Прием заявок на участие в аукционе осуществляется</w:t>
            </w: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32F4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 xml:space="preserve">по рабочим дням 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с 10.00 до 12.00. и  с 1</w:t>
            </w:r>
            <w:r w:rsidR="00806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.00 до 1</w:t>
            </w:r>
            <w:r w:rsidR="00806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.00, в пятницу и предпраздничные дни с 10.00 </w:t>
            </w: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12.00 (время московское). 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10.00 (время московское). </w:t>
            </w:r>
          </w:p>
          <w:p w:rsidR="009949E8" w:rsidRPr="00A632F4" w:rsidRDefault="00A632F4" w:rsidP="00D30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06EE"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  <w:r w:rsidR="000506EE" w:rsidRPr="00A632F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506EE"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г. 12.00 (время московское). </w:t>
            </w:r>
          </w:p>
        </w:tc>
      </w:tr>
      <w:tr w:rsidR="0037138E" w:rsidRPr="0014200F" w:rsidTr="0043795C">
        <w:tc>
          <w:tcPr>
            <w:tcW w:w="215" w:type="pct"/>
            <w:shd w:val="clear" w:color="auto" w:fill="auto"/>
            <w:vAlign w:val="center"/>
          </w:tcPr>
          <w:p w:rsidR="0037138E" w:rsidRPr="0037138E" w:rsidRDefault="0037138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138E" w:rsidRPr="0037138E" w:rsidRDefault="0037138E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37138E" w:rsidRPr="00A632F4" w:rsidRDefault="0037138E" w:rsidP="00A632F4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C537F8">
              <w:rPr>
                <w:rFonts w:ascii="Times New Roman" w:hAnsi="Times New Roman" w:cs="Times New Roman"/>
                <w:sz w:val="24"/>
                <w:szCs w:val="24"/>
              </w:rPr>
              <w:t>105 000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,00 рублей. НДС не облагается.</w:t>
            </w:r>
          </w:p>
          <w:p w:rsidR="0037138E" w:rsidRPr="00806D85" w:rsidRDefault="0037138E" w:rsidP="00A632F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Реквизиты для </w:t>
            </w:r>
            <w:r w:rsidRPr="00806D8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перечисления задатка:</w:t>
            </w:r>
          </w:p>
          <w:p w:rsidR="00806D85" w:rsidRPr="00806D85" w:rsidRDefault="00806D85" w:rsidP="00806D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«НПО «РНО», </w:t>
            </w:r>
            <w:r w:rsidRPr="0080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</w:t>
            </w: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7724299821</w:t>
            </w:r>
            <w:r w:rsidRPr="0080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КПП </w:t>
            </w: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772401001</w:t>
            </w:r>
          </w:p>
          <w:p w:rsidR="00806D85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6D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  <w:r w:rsidRPr="00806D85">
              <w:rPr>
                <w:rFonts w:ascii="Times New Roman" w:hAnsi="Times New Roman" w:cs="Times New Roman"/>
                <w:sz w:val="24"/>
                <w:szCs w:val="24"/>
              </w:rPr>
              <w:t xml:space="preserve">/с 407 028 104 381 800 065 19 </w:t>
            </w:r>
          </w:p>
          <w:p w:rsidR="00806D85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806D85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к/с 30 101 810 400 000 000 225</w:t>
            </w:r>
          </w:p>
          <w:p w:rsidR="00A632F4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A632F4" w:rsidRPr="00806D85" w:rsidRDefault="00A632F4" w:rsidP="00806D85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06D85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37138E" w:rsidRPr="00A632F4" w:rsidRDefault="00A632F4" w:rsidP="00806D85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Задаток на участие в аукционе должен быть внесен по указанным реквизитам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:rsidR="0037138E" w:rsidRPr="00A632F4" w:rsidRDefault="0037138E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949E8" w:rsidRPr="0014200F" w:rsidTr="0043795C">
        <w:tc>
          <w:tcPr>
            <w:tcW w:w="215" w:type="pct"/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рассмотрения заявок </w:t>
            </w:r>
            <w:proofErr w:type="gramStart"/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</w:t>
            </w:r>
            <w:proofErr w:type="gramEnd"/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A632F4" w:rsidRPr="00F02A21" w:rsidRDefault="00A632F4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 w:rsidR="006850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:rsidR="009949E8" w:rsidRPr="00F02A21" w:rsidRDefault="00A632F4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949E8" w:rsidRPr="0014200F" w:rsidTr="0043795C">
        <w:tc>
          <w:tcPr>
            <w:tcW w:w="215" w:type="pct"/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D206BA" w:rsidRPr="00F02A21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D206BA" w:rsidRPr="00F02A21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0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6850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C537F8" w:rsidRDefault="00C537F8" w:rsidP="00D306C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204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лот 1 -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C3204">
              <w:rPr>
                <w:rFonts w:ascii="Times New Roman" w:hAnsi="Times New Roman" w:cs="Times New Roman"/>
                <w:sz w:val="24"/>
                <w:szCs w:val="24"/>
              </w:rPr>
              <w:t>-30 по московскому времени. Торги по Лоту 2 и каждому последующему лоту проводятся последовательно в порядке увеличения значения «номер лота» непосредственно после окончания торгов по предыдущему лоту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50D4" w:rsidRPr="00C524EF" w:rsidRDefault="006850D4" w:rsidP="00D306C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24EF">
              <w:rPr>
                <w:rFonts w:ascii="Times New Roman" w:hAnsi="Times New Roman" w:cs="Times New Roman"/>
                <w:b/>
              </w:rPr>
              <w:t>Внимание!</w:t>
            </w:r>
            <w:r w:rsidRPr="00C524EF">
              <w:rPr>
                <w:rFonts w:ascii="Times New Roman" w:hAnsi="Times New Roman" w:cs="Times New Roman"/>
              </w:rPr>
              <w:t xml:space="preserve"> В здании осуществляется пропускной режим. Для оформления пропуска Участнику аукциона необходимо в течение рабочего дня </w:t>
            </w:r>
            <w:r w:rsidR="000506EE"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  <w:r w:rsidR="00D306C6">
              <w:rPr>
                <w:rFonts w:ascii="Times New Roman" w:hAnsi="Times New Roman" w:cs="Times New Roman"/>
              </w:rPr>
              <w:t xml:space="preserve">9 марта </w:t>
            </w:r>
            <w:r w:rsidRPr="00C524EF">
              <w:rPr>
                <w:rFonts w:ascii="Times New Roman" w:hAnsi="Times New Roman" w:cs="Times New Roman"/>
              </w:rPr>
              <w:t xml:space="preserve">2019 г. сообщить данные представителя Участника сотруднику </w:t>
            </w:r>
            <w:r w:rsidR="000506EE">
              <w:rPr>
                <w:rFonts w:ascii="Times New Roman" w:hAnsi="Times New Roman" w:cs="Times New Roman"/>
              </w:rPr>
              <w:t>Агента</w:t>
            </w:r>
            <w:r w:rsidRPr="00C524EF">
              <w:rPr>
                <w:rFonts w:ascii="Times New Roman" w:hAnsi="Times New Roman" w:cs="Times New Roman"/>
              </w:rPr>
              <w:t xml:space="preserve"> по телефону 8-4822-64-52-62 или электронной почте </w:t>
            </w:r>
            <w:hyperlink r:id="rId7" w:history="1"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bpp</w:t>
              </w:r>
              <w:r w:rsidRPr="00C524EF">
                <w:rPr>
                  <w:rStyle w:val="a6"/>
                  <w:rFonts w:ascii="Times New Roman" w:hAnsi="Times New Roman" w:cs="Times New Roman"/>
                </w:rPr>
                <w:t>-</w:t>
              </w:r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legia</w:t>
              </w:r>
              <w:r w:rsidRPr="00C524EF">
                <w:rPr>
                  <w:rStyle w:val="a6"/>
                  <w:rFonts w:ascii="Times New Roman" w:hAnsi="Times New Roman" w:cs="Times New Roman"/>
                </w:rPr>
                <w:t>@</w:t>
              </w:r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yandex</w:t>
              </w:r>
              <w:r w:rsidRPr="00C524EF">
                <w:rPr>
                  <w:rStyle w:val="a6"/>
                  <w:rFonts w:ascii="Times New Roman" w:hAnsi="Times New Roman" w:cs="Times New Roman"/>
                </w:rPr>
                <w:t>.</w:t>
              </w:r>
              <w:proofErr w:type="spellStart"/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Pr="00C524EF">
              <w:rPr>
                <w:rFonts w:ascii="Times New Roman" w:hAnsi="Times New Roman" w:cs="Times New Roman"/>
              </w:rPr>
              <w:t xml:space="preserve"> (пропуск оформляется на физическое лицо)</w:t>
            </w:r>
          </w:p>
        </w:tc>
      </w:tr>
      <w:tr w:rsidR="00343A99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625F8B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343A99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14200F" w:rsidRPr="00625F8B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</w:t>
            </w:r>
            <w:proofErr w:type="gramStart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ау</w:t>
            </w:r>
            <w:proofErr w:type="gramEnd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кциона</w:t>
            </w:r>
          </w:p>
          <w:p w:rsidR="0014200F" w:rsidRPr="00625F8B" w:rsidRDefault="0014200F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14200F" w:rsidRPr="00625F8B" w:rsidRDefault="00DD18D6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18D6">
              <w:rPr>
                <w:rFonts w:ascii="Times New Roman" w:hAnsi="Times New Roman" w:cs="Times New Roman"/>
                <w:sz w:val="24"/>
                <w:szCs w:val="24"/>
              </w:rPr>
              <w:t>Жариков</w:t>
            </w:r>
            <w:proofErr w:type="spellEnd"/>
            <w:r w:rsidRPr="00DD18D6">
              <w:rPr>
                <w:rFonts w:ascii="Times New Roman" w:hAnsi="Times New Roman" w:cs="Times New Roman"/>
                <w:sz w:val="24"/>
                <w:szCs w:val="24"/>
              </w:rPr>
              <w:t xml:space="preserve"> Денис Геннадьевич, +7 (903) 723-78-01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F47198" w:rsidRDefault="0014200F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</w:t>
            </w:r>
            <w:r w:rsidR="00343A99"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  <w:vAlign w:val="center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FE6333" w:rsidRPr="0014200F" w:rsidRDefault="00FE6333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FE6333" w:rsidRPr="00F47198" w:rsidRDefault="00FE6333" w:rsidP="005F50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8" w:history="1"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FE6333" w:rsidRPr="00F47198" w:rsidRDefault="00FE6333" w:rsidP="005F50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671983" w:rsidRPr="009019F8" w:rsidRDefault="0014200F" w:rsidP="00625F8B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которую представляет </w:t>
            </w:r>
            <w:r w:rsidR="00671983"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</w:t>
            </w: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порядке, установленном с настоящей документацией об аукционе, должна быть подготовлена в соответствии с требованиями настоящей документации об </w:t>
            </w:r>
            <w:r w:rsidR="00671983"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аукционе.</w:t>
            </w:r>
          </w:p>
          <w:p w:rsidR="00671983" w:rsidRPr="009019F8" w:rsidRDefault="00671983" w:rsidP="00625F8B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заявка пр</w:t>
            </w:r>
            <w:r w:rsidR="009019F8" w:rsidRPr="009019F8">
              <w:rPr>
                <w:rFonts w:ascii="Times New Roman" w:hAnsi="Times New Roman" w:cs="Times New Roman"/>
                <w:sz w:val="24"/>
                <w:szCs w:val="24"/>
              </w:rPr>
              <w:t>етендента на участие в аукционе</w:t>
            </w:r>
            <w:r w:rsidRPr="009019F8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9019F8" w:rsidRPr="009019F8" w:rsidRDefault="00625F8B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устава;</w:t>
            </w:r>
            <w:r w:rsidR="009019F8" w:rsidRPr="009019F8">
              <w:rPr>
                <w:sz w:val="24"/>
                <w:szCs w:val="24"/>
              </w:rPr>
              <w:t xml:space="preserve"> </w:t>
            </w:r>
          </w:p>
          <w:p w:rsidR="00625F8B" w:rsidRPr="009019F8" w:rsidRDefault="009019F8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</w:t>
            </w:r>
            <w:r w:rsidR="009019F8" w:rsidRPr="009019F8">
              <w:rPr>
                <w:sz w:val="24"/>
                <w:szCs w:val="24"/>
              </w:rPr>
              <w:t>РЮЛ), выданной не ранее чем за ш</w:t>
            </w:r>
            <w:r w:rsidRPr="009019F8">
              <w:rPr>
                <w:sz w:val="24"/>
                <w:szCs w:val="24"/>
              </w:rPr>
              <w:t>есть месяцев до даты подачи заявки;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:rsidR="009019F8" w:rsidRPr="009019F8" w:rsidRDefault="009019F8" w:rsidP="009019F8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1134"/>
                <w:tab w:val="left" w:pos="1701"/>
              </w:tabs>
              <w:spacing w:after="0" w:line="240" w:lineRule="auto"/>
              <w:ind w:left="0" w:right="-1" w:firstLine="70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9019F8" w:rsidRPr="009019F8" w:rsidRDefault="009019F8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:rsidR="009019F8" w:rsidRDefault="009019F8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9019F8" w:rsidRPr="009019F8" w:rsidRDefault="009019F8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</w:t>
            </w:r>
            <w:proofErr w:type="gramStart"/>
            <w:r w:rsidRPr="009019F8">
              <w:rPr>
                <w:sz w:val="24"/>
                <w:szCs w:val="24"/>
              </w:rPr>
              <w:t>)И</w:t>
            </w:r>
            <w:proofErr w:type="gramEnd"/>
            <w:r w:rsidRPr="009019F8">
              <w:rPr>
                <w:sz w:val="24"/>
                <w:szCs w:val="24"/>
              </w:rPr>
              <w:t>П, выданной не ранее чем за шесть месяцев до даты подачи заявки.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14200F" w:rsidRPr="009019F8" w:rsidRDefault="00AC0B87" w:rsidP="00625F8B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подачи заявки представителем участника аукциона предъявляется надлежащим образом </w:t>
            </w:r>
            <w:r w:rsidR="00C6067E"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оформленная доверенность.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14200F" w:rsidRPr="009019F8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625F8B" w:rsidRDefault="00205AAF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14200F" w:rsidRPr="0014200F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 w:rsidR="0020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14200F" w:rsidRPr="0014200F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  <w:vAlign w:val="center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FE6333" w:rsidRPr="0014200F" w:rsidRDefault="00FE6333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0506EE" w:rsidRPr="000506EE" w:rsidRDefault="00FE6333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FE6333" w:rsidRPr="0014200F" w:rsidRDefault="00FE6333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FE6333" w:rsidRPr="0014200F" w:rsidRDefault="00FE6333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527E66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2</w:t>
      </w:r>
    </w:p>
    <w:p w:rsidR="002119D8" w:rsidRPr="002119D8" w:rsidRDefault="002119D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2693"/>
        <w:gridCol w:w="1276"/>
        <w:gridCol w:w="1134"/>
        <w:gridCol w:w="1418"/>
        <w:gridCol w:w="1134"/>
        <w:gridCol w:w="1559"/>
      </w:tblGrid>
      <w:tr w:rsidR="00D306C6" w:rsidRPr="00162F08" w:rsidTr="00D306C6">
        <w:trPr>
          <w:tblHeader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D306C6" w:rsidRPr="00162F08" w:rsidRDefault="00D306C6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  <w:r w:rsidRPr="00162F08">
              <w:rPr>
                <w:b/>
                <w:sz w:val="20"/>
                <w:szCs w:val="20"/>
              </w:rPr>
              <w:t>№ лота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D306C6" w:rsidRPr="00162F08" w:rsidRDefault="00D306C6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  <w:r w:rsidRPr="00162F08">
              <w:rPr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306C6" w:rsidRPr="00162F08" w:rsidRDefault="00D306C6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  <w:r w:rsidRPr="00162F08">
              <w:rPr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5245" w:type="dxa"/>
            <w:gridSpan w:val="4"/>
            <w:vAlign w:val="center"/>
          </w:tcPr>
          <w:p w:rsidR="00D306C6" w:rsidRPr="00162F08" w:rsidRDefault="00D306C6" w:rsidP="001D5D92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62F08">
              <w:rPr>
                <w:b/>
                <w:sz w:val="20"/>
                <w:szCs w:val="20"/>
              </w:rPr>
              <w:t>Описание имущества</w:t>
            </w:r>
          </w:p>
        </w:tc>
      </w:tr>
      <w:tr w:rsidR="00D306C6" w:rsidRPr="00162F08" w:rsidTr="00D306C6">
        <w:trPr>
          <w:tblHeader/>
        </w:trPr>
        <w:tc>
          <w:tcPr>
            <w:tcW w:w="529" w:type="dxa"/>
            <w:vMerge/>
            <w:shd w:val="clear" w:color="auto" w:fill="auto"/>
            <w:vAlign w:val="center"/>
          </w:tcPr>
          <w:p w:rsidR="00D306C6" w:rsidRPr="00162F08" w:rsidRDefault="00D306C6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D306C6" w:rsidRPr="00162F08" w:rsidRDefault="00D306C6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306C6" w:rsidRPr="00162F08" w:rsidRDefault="00D306C6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306C6" w:rsidRPr="00162F08" w:rsidRDefault="00D306C6" w:rsidP="001D5D9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2F08">
              <w:rPr>
                <w:color w:val="000000"/>
                <w:sz w:val="20"/>
                <w:szCs w:val="20"/>
              </w:rPr>
              <w:t>Этаж</w:t>
            </w:r>
          </w:p>
        </w:tc>
        <w:tc>
          <w:tcPr>
            <w:tcW w:w="1418" w:type="dxa"/>
            <w:vAlign w:val="center"/>
          </w:tcPr>
          <w:p w:rsidR="00D306C6" w:rsidRPr="00162F08" w:rsidRDefault="00D306C6" w:rsidP="001D5D9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2F08">
              <w:rPr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1134" w:type="dxa"/>
            <w:vAlign w:val="center"/>
          </w:tcPr>
          <w:p w:rsidR="00D306C6" w:rsidRPr="00162F08" w:rsidRDefault="00D306C6" w:rsidP="001D5D9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2F08">
              <w:rPr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1559" w:type="dxa"/>
            <w:vAlign w:val="center"/>
          </w:tcPr>
          <w:p w:rsidR="00D306C6" w:rsidRPr="00162F08" w:rsidRDefault="00D306C6" w:rsidP="001D5D9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2F08">
              <w:rPr>
                <w:color w:val="000000"/>
                <w:sz w:val="20"/>
                <w:szCs w:val="20"/>
              </w:rPr>
              <w:t>Площадь (</w:t>
            </w:r>
            <w:proofErr w:type="spellStart"/>
            <w:r w:rsidRPr="00162F0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162F08">
              <w:rPr>
                <w:color w:val="000000"/>
                <w:sz w:val="20"/>
                <w:szCs w:val="20"/>
              </w:rPr>
              <w:t>.)</w:t>
            </w:r>
          </w:p>
        </w:tc>
      </w:tr>
      <w:tr w:rsidR="00527E66" w:rsidRPr="00162F08" w:rsidTr="00D306C6">
        <w:trPr>
          <w:trHeight w:val="255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527E66" w:rsidRPr="00162F08" w:rsidRDefault="00527E66" w:rsidP="001D5D92">
            <w:pPr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27E66" w:rsidRPr="00162F08" w:rsidRDefault="00527E66" w:rsidP="001D5D92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rFonts w:eastAsia="Arial"/>
                <w:lang w:eastAsia="en-US" w:bidi="ru-RU"/>
              </w:rPr>
            </w:pPr>
            <w:r w:rsidRPr="00162F08">
              <w:t>г. Москва, ул. Большая</w:t>
            </w:r>
            <w:r w:rsidRPr="00D306C6">
              <w:t xml:space="preserve"> </w:t>
            </w:r>
            <w:r w:rsidRPr="00162F08">
              <w:t>Татарская</w:t>
            </w:r>
            <w:r w:rsidRPr="00D306C6">
              <w:t xml:space="preserve"> </w:t>
            </w:r>
            <w:r w:rsidRPr="00162F08">
              <w:t>д</w:t>
            </w:r>
            <w:r w:rsidRPr="00D306C6">
              <w:t xml:space="preserve">.35, </w:t>
            </w:r>
            <w:r w:rsidRPr="00162F08">
              <w:t>стр</w:t>
            </w:r>
            <w:r w:rsidRPr="00D306C6">
              <w:t>. 7</w:t>
            </w:r>
            <w:r w:rsidRPr="00162F08">
              <w:t>-9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27E66" w:rsidRPr="00162F08" w:rsidRDefault="00C537F8" w:rsidP="001D5D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</w:t>
            </w:r>
          </w:p>
        </w:tc>
        <w:tc>
          <w:tcPr>
            <w:tcW w:w="1134" w:type="dxa"/>
            <w:shd w:val="clear" w:color="auto" w:fill="auto"/>
          </w:tcPr>
          <w:p w:rsidR="00527E66" w:rsidRPr="00162F08" w:rsidRDefault="00527E6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527E66" w:rsidRPr="00162F08" w:rsidRDefault="00527E66" w:rsidP="001D5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162F08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1134" w:type="dxa"/>
            <w:shd w:val="clear" w:color="auto" w:fill="auto"/>
          </w:tcPr>
          <w:p w:rsidR="00527E66" w:rsidRPr="00162F08" w:rsidRDefault="00527E6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27E66" w:rsidRPr="00162F08" w:rsidRDefault="00527E6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365,4</w:t>
            </w:r>
          </w:p>
        </w:tc>
      </w:tr>
      <w:tr w:rsidR="00527E66" w:rsidRPr="00162F08" w:rsidTr="00D306C6">
        <w:trPr>
          <w:trHeight w:val="255"/>
        </w:trPr>
        <w:tc>
          <w:tcPr>
            <w:tcW w:w="529" w:type="dxa"/>
            <w:vMerge/>
            <w:shd w:val="clear" w:color="auto" w:fill="auto"/>
            <w:vAlign w:val="center"/>
          </w:tcPr>
          <w:p w:rsidR="00527E66" w:rsidRPr="00162F08" w:rsidRDefault="00527E66" w:rsidP="001D5D9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27E66" w:rsidRPr="00162F08" w:rsidRDefault="00527E66" w:rsidP="001D5D92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27E66" w:rsidRPr="00162F08" w:rsidRDefault="00527E66" w:rsidP="001D5D9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527E66" w:rsidRPr="00162F08" w:rsidRDefault="00527E6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527E66" w:rsidRPr="00162F08" w:rsidRDefault="00527E6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1134" w:type="dxa"/>
            <w:shd w:val="clear" w:color="auto" w:fill="auto"/>
          </w:tcPr>
          <w:p w:rsidR="00527E66" w:rsidRPr="00162F08" w:rsidRDefault="00527E6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527E66" w:rsidRPr="00162F08" w:rsidRDefault="00527E6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18,3</w:t>
            </w:r>
          </w:p>
        </w:tc>
      </w:tr>
      <w:tr w:rsidR="00527E66" w:rsidRPr="00162F08" w:rsidTr="00D306C6">
        <w:trPr>
          <w:trHeight w:val="255"/>
        </w:trPr>
        <w:tc>
          <w:tcPr>
            <w:tcW w:w="529" w:type="dxa"/>
            <w:vMerge/>
            <w:shd w:val="clear" w:color="auto" w:fill="auto"/>
            <w:vAlign w:val="center"/>
          </w:tcPr>
          <w:p w:rsidR="00527E66" w:rsidRPr="00162F08" w:rsidRDefault="00527E66" w:rsidP="001D5D9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27E66" w:rsidRPr="00162F08" w:rsidRDefault="00527E66" w:rsidP="001D5D92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27E66" w:rsidRPr="00162F08" w:rsidRDefault="00527E66" w:rsidP="001D5D9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527E66" w:rsidRPr="00162F08" w:rsidRDefault="00527E6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527E66" w:rsidRPr="00162F08" w:rsidRDefault="00527E6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1134" w:type="dxa"/>
            <w:shd w:val="clear" w:color="auto" w:fill="auto"/>
          </w:tcPr>
          <w:p w:rsidR="00527E66" w:rsidRPr="00162F08" w:rsidRDefault="00527E6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527E66" w:rsidRPr="00162F08" w:rsidRDefault="00527E6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0,7</w:t>
            </w:r>
          </w:p>
        </w:tc>
      </w:tr>
      <w:tr w:rsidR="00527E66" w:rsidRPr="00162F08" w:rsidTr="00D306C6">
        <w:trPr>
          <w:trHeight w:val="255"/>
        </w:trPr>
        <w:tc>
          <w:tcPr>
            <w:tcW w:w="529" w:type="dxa"/>
            <w:vMerge/>
            <w:shd w:val="clear" w:color="auto" w:fill="auto"/>
            <w:vAlign w:val="center"/>
          </w:tcPr>
          <w:p w:rsidR="00527E66" w:rsidRPr="00162F08" w:rsidRDefault="00527E66" w:rsidP="001D5D9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27E66" w:rsidRPr="00162F08" w:rsidRDefault="00527E66" w:rsidP="001D5D92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27E66" w:rsidRPr="00162F08" w:rsidRDefault="00527E66" w:rsidP="001D5D9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527E66" w:rsidRPr="00162F08" w:rsidRDefault="00527E6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527E66" w:rsidRPr="00162F08" w:rsidRDefault="00527E6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1134" w:type="dxa"/>
            <w:shd w:val="clear" w:color="auto" w:fill="auto"/>
          </w:tcPr>
          <w:p w:rsidR="00527E66" w:rsidRPr="00162F08" w:rsidRDefault="00527E6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527E66" w:rsidRPr="00162F08" w:rsidRDefault="00527E6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80,3</w:t>
            </w:r>
          </w:p>
        </w:tc>
      </w:tr>
      <w:tr w:rsidR="00527E66" w:rsidRPr="00162F08" w:rsidTr="00D306C6">
        <w:trPr>
          <w:trHeight w:val="255"/>
        </w:trPr>
        <w:tc>
          <w:tcPr>
            <w:tcW w:w="529" w:type="dxa"/>
            <w:vMerge/>
            <w:shd w:val="clear" w:color="auto" w:fill="auto"/>
            <w:vAlign w:val="center"/>
          </w:tcPr>
          <w:p w:rsidR="00527E66" w:rsidRPr="00162F08" w:rsidRDefault="00527E66" w:rsidP="001D5D92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27E66" w:rsidRPr="00162F08" w:rsidRDefault="00527E66" w:rsidP="001D5D92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rFonts w:eastAsia="Arial"/>
                <w:lang w:eastAsia="en-US" w:bidi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27E66" w:rsidRPr="00162F08" w:rsidRDefault="00527E66" w:rsidP="001D5D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27E66" w:rsidRPr="00162F08" w:rsidRDefault="00527E6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антресоль</w:t>
            </w:r>
          </w:p>
        </w:tc>
        <w:tc>
          <w:tcPr>
            <w:tcW w:w="1418" w:type="dxa"/>
            <w:shd w:val="clear" w:color="auto" w:fill="auto"/>
          </w:tcPr>
          <w:p w:rsidR="00527E66" w:rsidRPr="00162F08" w:rsidRDefault="00527E6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134" w:type="dxa"/>
            <w:shd w:val="clear" w:color="auto" w:fill="auto"/>
          </w:tcPr>
          <w:p w:rsidR="00527E66" w:rsidRPr="00162F08" w:rsidRDefault="00527E6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27E66" w:rsidRPr="00162F08" w:rsidRDefault="00527E6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33,3</w:t>
            </w:r>
          </w:p>
        </w:tc>
      </w:tr>
    </w:tbl>
    <w:p w:rsidR="005F5000" w:rsidRDefault="005F5000" w:rsidP="000506EE"/>
    <w:p w:rsidR="000658CD" w:rsidRDefault="000658CD" w:rsidP="000658CD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г. Москва, ул. Большая Татарская, д. 35</w:t>
      </w:r>
      <w:r>
        <w:rPr>
          <w:rFonts w:ascii="Times New Roman" w:hAnsi="Times New Roman" w:cs="Times New Roman"/>
          <w:sz w:val="21"/>
          <w:szCs w:val="21"/>
        </w:rPr>
        <w:t xml:space="preserve">, стр. 2, этаж </w:t>
      </w:r>
      <w:r w:rsidR="00527E66">
        <w:rPr>
          <w:rFonts w:ascii="Times New Roman" w:hAnsi="Times New Roman" w:cs="Times New Roman"/>
          <w:sz w:val="21"/>
          <w:szCs w:val="21"/>
        </w:rPr>
        <w:t>1</w:t>
      </w:r>
    </w:p>
    <w:p w:rsidR="00527E66" w:rsidRPr="009A408E" w:rsidRDefault="00527E66" w:rsidP="000658CD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225076">
        <w:rPr>
          <w:noProof/>
          <w:lang w:eastAsia="ru-RU"/>
        </w:rPr>
        <w:drawing>
          <wp:inline distT="0" distB="0" distL="0" distR="0" wp14:anchorId="3D3A2BC3" wp14:editId="7BADA2D7">
            <wp:extent cx="5732051" cy="5153025"/>
            <wp:effectExtent l="0" t="0" r="2540" b="0"/>
            <wp:docPr id="3" name="Рисунок 3" descr="\\share\22. Call-Center\1. Жариков Денис\РНО\Поэтажные планы РНО\Стр.7-9\Поэтажный план стр.7-9, 1 этаж, 498 м2, АО Рестри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hare\22. Call-Center\1. Жариков Денис\РНО\Поэтажные планы РНО\Стр.7-9\Поэтажный план стр.7-9, 1 этаж, 498 м2, АО Рестрим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87" cy="515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8CD" w:rsidRDefault="000658CD" w:rsidP="000658CD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:rsidR="00C537F8" w:rsidRDefault="00C537F8" w:rsidP="000658CD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:rsidR="00C537F8" w:rsidRPr="009A408E" w:rsidRDefault="00C537F8" w:rsidP="000658CD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:rsidR="00C537F8" w:rsidRDefault="00C537F8" w:rsidP="00C537F8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г. Москва, ул. Большая Татарская, д. 35</w:t>
      </w:r>
      <w:r>
        <w:rPr>
          <w:rFonts w:ascii="Times New Roman" w:hAnsi="Times New Roman" w:cs="Times New Roman"/>
          <w:sz w:val="21"/>
          <w:szCs w:val="21"/>
        </w:rPr>
        <w:t xml:space="preserve">, стр. 2, </w:t>
      </w:r>
      <w:r>
        <w:rPr>
          <w:rFonts w:ascii="Times New Roman" w:hAnsi="Times New Roman" w:cs="Times New Roman"/>
          <w:sz w:val="21"/>
          <w:szCs w:val="21"/>
        </w:rPr>
        <w:t>антресоль</w:t>
      </w:r>
    </w:p>
    <w:p w:rsidR="00C537F8" w:rsidRDefault="00C537F8" w:rsidP="000506EE"/>
    <w:p w:rsidR="000506EE" w:rsidRDefault="00C537F8" w:rsidP="000506EE">
      <w:r w:rsidRPr="005954BE">
        <w:rPr>
          <w:rFonts w:cs="Times New Roman"/>
          <w:noProof/>
          <w:lang w:eastAsia="ru-RU"/>
        </w:rPr>
        <w:drawing>
          <wp:inline distT="0" distB="0" distL="0" distR="0" wp14:anchorId="2BEBE028" wp14:editId="13032F88">
            <wp:extent cx="4914900" cy="5438775"/>
            <wp:effectExtent l="0" t="0" r="0" b="9525"/>
            <wp:docPr id="5" name="Рисунок 5" descr="\\share\22. Call-Center\1. Жариков Денис\РНО\ТОРГИ\Лоты\Поэтажный план стр.7-9, 1 этаж, 33,3 м2, антресоль АО Рестри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hare\22. Call-Center\1. Жариков Денис\РНО\ТОРГИ\Лоты\Поэтажный план стр.7-9, 1 этаж, 33,3 м2, антресоль АО Рестрим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543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06EE" w:rsidSect="00094B7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55E04D1C"/>
    <w:multiLevelType w:val="multilevel"/>
    <w:tmpl w:val="CC72AC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4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17AEB"/>
    <w:rsid w:val="000506EE"/>
    <w:rsid w:val="000561E5"/>
    <w:rsid w:val="000658CD"/>
    <w:rsid w:val="0007448A"/>
    <w:rsid w:val="0008508C"/>
    <w:rsid w:val="00094B77"/>
    <w:rsid w:val="000D6818"/>
    <w:rsid w:val="000E2520"/>
    <w:rsid w:val="0014200F"/>
    <w:rsid w:val="0018701E"/>
    <w:rsid w:val="001F0E2C"/>
    <w:rsid w:val="00205AAF"/>
    <w:rsid w:val="002119D8"/>
    <w:rsid w:val="00287716"/>
    <w:rsid w:val="00343A99"/>
    <w:rsid w:val="0035350A"/>
    <w:rsid w:val="0037138E"/>
    <w:rsid w:val="003726DB"/>
    <w:rsid w:val="003866E2"/>
    <w:rsid w:val="003A11DA"/>
    <w:rsid w:val="0041745D"/>
    <w:rsid w:val="0043795C"/>
    <w:rsid w:val="00475423"/>
    <w:rsid w:val="00527E66"/>
    <w:rsid w:val="00594DF6"/>
    <w:rsid w:val="005C6BE6"/>
    <w:rsid w:val="005E4110"/>
    <w:rsid w:val="005F5000"/>
    <w:rsid w:val="00610D6C"/>
    <w:rsid w:val="00625F8B"/>
    <w:rsid w:val="00644A4C"/>
    <w:rsid w:val="0064581F"/>
    <w:rsid w:val="00671983"/>
    <w:rsid w:val="006850D4"/>
    <w:rsid w:val="00700332"/>
    <w:rsid w:val="00701F8C"/>
    <w:rsid w:val="007672DA"/>
    <w:rsid w:val="00790FDE"/>
    <w:rsid w:val="007960AA"/>
    <w:rsid w:val="007D21D6"/>
    <w:rsid w:val="00806D85"/>
    <w:rsid w:val="008470C2"/>
    <w:rsid w:val="00852AE0"/>
    <w:rsid w:val="00853AC6"/>
    <w:rsid w:val="008B598E"/>
    <w:rsid w:val="008D2521"/>
    <w:rsid w:val="008F075A"/>
    <w:rsid w:val="009019F8"/>
    <w:rsid w:val="009949E8"/>
    <w:rsid w:val="00A02AC4"/>
    <w:rsid w:val="00A373FE"/>
    <w:rsid w:val="00A51E0F"/>
    <w:rsid w:val="00A632F4"/>
    <w:rsid w:val="00A64FC9"/>
    <w:rsid w:val="00A6690F"/>
    <w:rsid w:val="00A93656"/>
    <w:rsid w:val="00AC0B87"/>
    <w:rsid w:val="00B44C8D"/>
    <w:rsid w:val="00B9063F"/>
    <w:rsid w:val="00BE4955"/>
    <w:rsid w:val="00C524EF"/>
    <w:rsid w:val="00C537F8"/>
    <w:rsid w:val="00C6067E"/>
    <w:rsid w:val="00C81505"/>
    <w:rsid w:val="00C971D9"/>
    <w:rsid w:val="00CA1D0E"/>
    <w:rsid w:val="00CC15EC"/>
    <w:rsid w:val="00D206BA"/>
    <w:rsid w:val="00D306C6"/>
    <w:rsid w:val="00D45994"/>
    <w:rsid w:val="00D575E5"/>
    <w:rsid w:val="00D7449F"/>
    <w:rsid w:val="00D8040F"/>
    <w:rsid w:val="00DD18D6"/>
    <w:rsid w:val="00E3425B"/>
    <w:rsid w:val="00E50424"/>
    <w:rsid w:val="00E943AE"/>
    <w:rsid w:val="00EA493A"/>
    <w:rsid w:val="00ED11E1"/>
    <w:rsid w:val="00ED5050"/>
    <w:rsid w:val="00EF04DC"/>
    <w:rsid w:val="00F02A21"/>
    <w:rsid w:val="00F177D6"/>
    <w:rsid w:val="00F3667A"/>
    <w:rsid w:val="00F37E42"/>
    <w:rsid w:val="00F41472"/>
    <w:rsid w:val="00F47198"/>
    <w:rsid w:val="00F508E1"/>
    <w:rsid w:val="00F91DFF"/>
    <w:rsid w:val="00FD4A3B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3" Type="http://schemas.openxmlformats.org/officeDocument/2006/relationships/styles" Target="styles.xml"/><Relationship Id="rId7" Type="http://schemas.openxmlformats.org/officeDocument/2006/relationships/hyperlink" Target="mailto:bpp-legia@yandex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CBE99-0CD9-455A-A5F7-60A1389E1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1358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Саранова Ольга Викторовна</dc:creator>
  <cp:lastModifiedBy>dell</cp:lastModifiedBy>
  <cp:revision>4</cp:revision>
  <dcterms:created xsi:type="dcterms:W3CDTF">2019-02-28T21:24:00Z</dcterms:created>
  <dcterms:modified xsi:type="dcterms:W3CDTF">2019-02-28T21:30:00Z</dcterms:modified>
</cp:coreProperties>
</file>